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B" w:rsidRDefault="0054447B" w:rsidP="00B82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D1525" w:rsidRPr="00AF31D9" w:rsidRDefault="004E2A48" w:rsidP="00B82E5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4"/>
        </w:rPr>
        <w:t>Mini H</w:t>
      </w:r>
      <w:r w:rsidR="00FD14A5">
        <w:rPr>
          <w:rFonts w:ascii="Times New Roman" w:eastAsia="Times New Roman" w:hAnsi="Times New Roman" w:cs="Times New Roman"/>
          <w:b/>
          <w:sz w:val="20"/>
          <w:szCs w:val="24"/>
        </w:rPr>
        <w:t>orn Remote Signaling Device</w:t>
      </w:r>
      <w:r w:rsidR="00696ED0">
        <w:rPr>
          <w:rFonts w:ascii="Times New Roman" w:hAnsi="Times New Roman" w:cs="Times New Roman"/>
          <w:b/>
        </w:rPr>
        <w:t xml:space="preserve"> f</w:t>
      </w:r>
      <w:r w:rsidR="008D1525" w:rsidRPr="008D1525">
        <w:rPr>
          <w:rFonts w:ascii="Times New Roman" w:hAnsi="Times New Roman" w:cs="Times New Roman"/>
          <w:b/>
        </w:rPr>
        <w:t xml:space="preserve">or </w:t>
      </w:r>
      <w:r w:rsidR="00696ED0">
        <w:rPr>
          <w:rFonts w:ascii="Times New Roman" w:hAnsi="Times New Roman" w:cs="Times New Roman"/>
          <w:b/>
        </w:rPr>
        <w:t>use i</w:t>
      </w:r>
      <w:r w:rsidR="008D1525" w:rsidRPr="008D1525">
        <w:rPr>
          <w:rFonts w:ascii="Times New Roman" w:hAnsi="Times New Roman" w:cs="Times New Roman"/>
          <w:b/>
        </w:rPr>
        <w:t xml:space="preserve">n </w:t>
      </w:r>
      <w:r w:rsidR="00FD14A5">
        <w:rPr>
          <w:rFonts w:ascii="Times New Roman" w:hAnsi="Times New Roman" w:cs="Times New Roman"/>
          <w:b/>
        </w:rPr>
        <w:t>commercial or residential applicat</w:t>
      </w:r>
      <w:r w:rsidR="00AF31D9">
        <w:rPr>
          <w:rFonts w:ascii="Times New Roman" w:hAnsi="Times New Roman" w:cs="Times New Roman"/>
          <w:b/>
        </w:rPr>
        <w:t>ion</w:t>
      </w:r>
    </w:p>
    <w:p w:rsidR="008D1525" w:rsidRPr="00D16584" w:rsidRDefault="008D1525" w:rsidP="00B82E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1525" w:rsidRPr="00D16584" w:rsidRDefault="008D1525">
      <w:pPr>
        <w:rPr>
          <w:rFonts w:ascii="Times New Roman" w:hAnsi="Times New Roman" w:cs="Times New Roman"/>
          <w:sz w:val="20"/>
          <w:szCs w:val="20"/>
        </w:rPr>
      </w:pPr>
      <w:r w:rsidRPr="00D16584">
        <w:rPr>
          <w:rFonts w:ascii="Times New Roman" w:hAnsi="Times New Roman" w:cs="Times New Roman"/>
          <w:sz w:val="20"/>
          <w:szCs w:val="20"/>
        </w:rPr>
        <w:t xml:space="preserve">UL, CUL Listed </w:t>
      </w:r>
      <w:r w:rsidR="00FD14A5">
        <w:rPr>
          <w:rFonts w:ascii="Times New Roman" w:hAnsi="Times New Roman" w:cs="Times New Roman"/>
          <w:sz w:val="20"/>
          <w:szCs w:val="20"/>
        </w:rPr>
        <w:t>mini horns</w:t>
      </w:r>
      <w:r w:rsidRPr="00D16584">
        <w:rPr>
          <w:rFonts w:ascii="Times New Roman" w:hAnsi="Times New Roman" w:cs="Times New Roman"/>
          <w:sz w:val="20"/>
          <w:szCs w:val="20"/>
        </w:rPr>
        <w:t xml:space="preserve"> shall be furnished and installed </w:t>
      </w:r>
      <w:r w:rsidR="00594E4C">
        <w:rPr>
          <w:rFonts w:ascii="Times New Roman" w:hAnsi="Times New Roman" w:cs="Times New Roman"/>
          <w:sz w:val="20"/>
          <w:szCs w:val="20"/>
        </w:rPr>
        <w:t>where indicated on plans and drawings in accordance with NFPA 72 and</w:t>
      </w:r>
      <w:r w:rsidR="0074486D">
        <w:rPr>
          <w:rFonts w:ascii="Times New Roman" w:hAnsi="Times New Roman" w:cs="Times New Roman"/>
          <w:sz w:val="20"/>
          <w:szCs w:val="20"/>
        </w:rPr>
        <w:t xml:space="preserve"> </w:t>
      </w:r>
      <w:r w:rsidR="00594E4C">
        <w:rPr>
          <w:rFonts w:ascii="Times New Roman" w:hAnsi="Times New Roman" w:cs="Times New Roman"/>
          <w:sz w:val="20"/>
          <w:szCs w:val="20"/>
        </w:rPr>
        <w:t>all applicable local codes and standards and</w:t>
      </w:r>
      <w:r w:rsidR="0074486D">
        <w:rPr>
          <w:rFonts w:ascii="Times New Roman" w:hAnsi="Times New Roman" w:cs="Times New Roman"/>
          <w:sz w:val="20"/>
          <w:szCs w:val="20"/>
        </w:rPr>
        <w:t xml:space="preserve"> as required by</w:t>
      </w:r>
      <w:r w:rsidR="00594E4C">
        <w:rPr>
          <w:rFonts w:ascii="Times New Roman" w:hAnsi="Times New Roman" w:cs="Times New Roman"/>
          <w:sz w:val="20"/>
          <w:szCs w:val="20"/>
        </w:rPr>
        <w:t xml:space="preserve"> the local AHJ. </w:t>
      </w:r>
      <w:r w:rsidR="00FD14A5">
        <w:rPr>
          <w:rFonts w:ascii="Times New Roman" w:hAnsi="Times New Roman" w:cs="Times New Roman"/>
          <w:sz w:val="20"/>
          <w:szCs w:val="20"/>
        </w:rPr>
        <w:t>The device</w:t>
      </w:r>
      <w:r w:rsidR="0074486D">
        <w:rPr>
          <w:rFonts w:ascii="Times New Roman" w:hAnsi="Times New Roman" w:cs="Times New Roman"/>
          <w:sz w:val="20"/>
          <w:szCs w:val="20"/>
        </w:rPr>
        <w:t xml:space="preserve"> shall be designed</w:t>
      </w:r>
      <w:r w:rsidR="00FD14A5">
        <w:rPr>
          <w:rFonts w:ascii="Times New Roman" w:hAnsi="Times New Roman" w:cs="Times New Roman"/>
          <w:sz w:val="20"/>
          <w:szCs w:val="20"/>
        </w:rPr>
        <w:t xml:space="preserve"> for</w:t>
      </w:r>
      <w:r w:rsidR="00E66DB4">
        <w:rPr>
          <w:rFonts w:ascii="Times New Roman" w:hAnsi="Times New Roman" w:cs="Times New Roman"/>
          <w:sz w:val="20"/>
          <w:szCs w:val="20"/>
        </w:rPr>
        <w:t xml:space="preserve"> indoor</w:t>
      </w:r>
      <w:r w:rsidR="00FD14A5">
        <w:rPr>
          <w:rFonts w:ascii="Times New Roman" w:hAnsi="Times New Roman" w:cs="Times New Roman"/>
          <w:sz w:val="20"/>
          <w:szCs w:val="20"/>
        </w:rPr>
        <w:t xml:space="preserve"> use</w:t>
      </w:r>
      <w:r w:rsidR="00E66DB4">
        <w:rPr>
          <w:rFonts w:ascii="Times New Roman" w:hAnsi="Times New Roman" w:cs="Times New Roman"/>
          <w:sz w:val="20"/>
          <w:szCs w:val="20"/>
        </w:rPr>
        <w:t xml:space="preserve"> </w:t>
      </w:r>
      <w:r w:rsidR="00FD14A5">
        <w:rPr>
          <w:rFonts w:ascii="Times New Roman" w:hAnsi="Times New Roman" w:cs="Times New Roman"/>
          <w:sz w:val="20"/>
          <w:szCs w:val="20"/>
        </w:rPr>
        <w:t xml:space="preserve">in fire protective signaling systems </w:t>
      </w:r>
      <w:r w:rsidR="00E66DB4">
        <w:rPr>
          <w:rFonts w:ascii="Times New Roman" w:hAnsi="Times New Roman" w:cs="Times New Roman"/>
          <w:sz w:val="20"/>
          <w:szCs w:val="20"/>
        </w:rPr>
        <w:t>for</w:t>
      </w:r>
      <w:r w:rsidR="00FD14A5">
        <w:rPr>
          <w:rFonts w:ascii="Times New Roman" w:hAnsi="Times New Roman" w:cs="Times New Roman"/>
          <w:sz w:val="20"/>
          <w:szCs w:val="20"/>
        </w:rPr>
        <w:t xml:space="preserve"> commercial or residential</w:t>
      </w:r>
      <w:r w:rsidR="0074486D">
        <w:rPr>
          <w:rFonts w:ascii="Times New Roman" w:hAnsi="Times New Roman" w:cs="Times New Roman"/>
          <w:sz w:val="20"/>
          <w:szCs w:val="20"/>
        </w:rPr>
        <w:t xml:space="preserve"> use for compliance to NFPA 13, 13D, 13R and NFPA 72</w:t>
      </w:r>
      <w:r w:rsidR="004E2A48">
        <w:rPr>
          <w:rFonts w:ascii="Times New Roman" w:hAnsi="Times New Roman" w:cs="Times New Roman"/>
          <w:sz w:val="20"/>
          <w:szCs w:val="20"/>
        </w:rPr>
        <w:t>.</w:t>
      </w:r>
    </w:p>
    <w:p w:rsidR="008D1525" w:rsidRDefault="00AF31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4E2A48">
        <w:rPr>
          <w:rFonts w:ascii="Times New Roman" w:hAnsi="Times New Roman" w:cs="Times New Roman"/>
          <w:sz w:val="20"/>
          <w:szCs w:val="20"/>
        </w:rPr>
        <w:t xml:space="preserve">MT </w:t>
      </w:r>
      <w:r>
        <w:rPr>
          <w:rFonts w:ascii="Times New Roman" w:hAnsi="Times New Roman" w:cs="Times New Roman"/>
          <w:sz w:val="20"/>
          <w:szCs w:val="20"/>
        </w:rPr>
        <w:t>Mini Horn</w:t>
      </w:r>
      <w:r w:rsidR="00611F99" w:rsidRPr="00611F99">
        <w:rPr>
          <w:rFonts w:ascii="Times New Roman" w:hAnsi="Times New Roman" w:cs="Times New Roman"/>
          <w:sz w:val="20"/>
          <w:szCs w:val="20"/>
        </w:rPr>
        <w:t xml:space="preserve"> </w:t>
      </w:r>
      <w:r w:rsidR="00611F99">
        <w:rPr>
          <w:rFonts w:ascii="Times New Roman" w:hAnsi="Times New Roman" w:cs="Times New Roman"/>
          <w:sz w:val="20"/>
          <w:szCs w:val="20"/>
        </w:rPr>
        <w:t xml:space="preserve">shall have the ability to operate </w:t>
      </w:r>
      <w:r w:rsidR="00B9529D">
        <w:rPr>
          <w:rFonts w:ascii="Times New Roman" w:hAnsi="Times New Roman" w:cs="Times New Roman"/>
          <w:sz w:val="20"/>
          <w:szCs w:val="20"/>
        </w:rPr>
        <w:t>in</w:t>
      </w:r>
      <w:r w:rsidR="00611F99">
        <w:rPr>
          <w:rFonts w:ascii="Times New Roman" w:hAnsi="Times New Roman" w:cs="Times New Roman"/>
          <w:sz w:val="20"/>
          <w:szCs w:val="20"/>
        </w:rPr>
        <w:t xml:space="preserve"> either a continuous horn mode or a temporal 3 horn mode. The horn</w:t>
      </w:r>
      <w:r w:rsidR="008D1525" w:rsidRPr="00D16584">
        <w:rPr>
          <w:rFonts w:ascii="Times New Roman" w:hAnsi="Times New Roman" w:cs="Times New Roman"/>
          <w:sz w:val="20"/>
          <w:szCs w:val="20"/>
        </w:rPr>
        <w:t xml:space="preserve"> shall be </w:t>
      </w:r>
      <w:r>
        <w:rPr>
          <w:rFonts w:ascii="Times New Roman" w:hAnsi="Times New Roman" w:cs="Times New Roman"/>
          <w:sz w:val="20"/>
          <w:szCs w:val="20"/>
        </w:rPr>
        <w:t xml:space="preserve">a Piezo Sounder type device and produce a high sound output </w:t>
      </w:r>
      <w:r w:rsidR="00611F99">
        <w:rPr>
          <w:rFonts w:ascii="Times New Roman" w:hAnsi="Times New Roman" w:cs="Times New Roman"/>
          <w:sz w:val="20"/>
          <w:szCs w:val="20"/>
        </w:rPr>
        <w:t>of 87</w:t>
      </w:r>
      <w:r w:rsidR="00611F99">
        <w:rPr>
          <w:rFonts w:ascii="Times New Roman" w:hAnsi="Times New Roman" w:cs="Times New Roman"/>
          <w:color w:val="231F20"/>
          <w:sz w:val="20"/>
          <w:szCs w:val="20"/>
        </w:rPr>
        <w:t xml:space="preserve"> dB for Continuous horn mode and 84 dB for Temporal 3 horn mode when measured in accordance with UL standards. </w:t>
      </w:r>
      <w:r w:rsidR="00611F99">
        <w:rPr>
          <w:rFonts w:ascii="Times New Roman" w:hAnsi="Times New Roman" w:cs="Times New Roman"/>
          <w:sz w:val="20"/>
          <w:szCs w:val="20"/>
        </w:rPr>
        <w:t xml:space="preserve">Sound levels </w:t>
      </w:r>
      <w:r w:rsidR="00611F99" w:rsidRPr="00D16584">
        <w:rPr>
          <w:rFonts w:ascii="Times New Roman" w:hAnsi="Times New Roman" w:cs="Times New Roman"/>
          <w:sz w:val="20"/>
          <w:szCs w:val="20"/>
        </w:rPr>
        <w:t xml:space="preserve">shall be </w:t>
      </w:r>
      <w:r w:rsidR="00611F99">
        <w:rPr>
          <w:rFonts w:ascii="Times New Roman" w:hAnsi="Times New Roman" w:cs="Times New Roman"/>
          <w:sz w:val="20"/>
          <w:szCs w:val="20"/>
        </w:rPr>
        <w:t>90</w:t>
      </w:r>
      <w:r w:rsidR="00611F99">
        <w:rPr>
          <w:rFonts w:ascii="Times New Roman" w:hAnsi="Times New Roman" w:cs="Times New Roman"/>
          <w:color w:val="231F20"/>
          <w:sz w:val="20"/>
          <w:szCs w:val="20"/>
        </w:rPr>
        <w:t xml:space="preserve"> dB for Continuous horn mode and 91 dB for Temporal 3 horn mode when measured in accordance with ULC standards</w:t>
      </w:r>
      <w:r w:rsidR="00611F99" w:rsidRPr="00D16584">
        <w:rPr>
          <w:rFonts w:ascii="Times New Roman" w:hAnsi="Times New Roman" w:cs="Times New Roman"/>
          <w:sz w:val="20"/>
          <w:szCs w:val="20"/>
        </w:rPr>
        <w:t>.</w:t>
      </w:r>
      <w:r w:rsidR="00611F99">
        <w:rPr>
          <w:rFonts w:ascii="Times New Roman" w:hAnsi="Times New Roman" w:cs="Times New Roman"/>
          <w:sz w:val="20"/>
          <w:szCs w:val="20"/>
        </w:rPr>
        <w:t xml:space="preserve"> The device shall have </w:t>
      </w:r>
      <w:r>
        <w:rPr>
          <w:rFonts w:ascii="Times New Roman" w:hAnsi="Times New Roman" w:cs="Times New Roman"/>
          <w:sz w:val="20"/>
          <w:szCs w:val="20"/>
        </w:rPr>
        <w:t xml:space="preserve">a low current draw </w:t>
      </w:r>
      <w:proofErr w:type="gramStart"/>
      <w:r w:rsidR="00611F99">
        <w:rPr>
          <w:rFonts w:ascii="Times New Roman" w:hAnsi="Times New Roman" w:cs="Times New Roman"/>
          <w:sz w:val="20"/>
          <w:szCs w:val="20"/>
        </w:rPr>
        <w:t xml:space="preserve">of </w:t>
      </w:r>
      <w:r w:rsidR="00CA1061">
        <w:rPr>
          <w:rFonts w:ascii="Times New Roman" w:hAnsi="Times New Roman" w:cs="Times New Roman"/>
          <w:sz w:val="20"/>
          <w:szCs w:val="20"/>
        </w:rPr>
        <w:t xml:space="preserve">72 </w:t>
      </w:r>
      <w:proofErr w:type="spellStart"/>
      <w:r w:rsidR="00CA1061">
        <w:rPr>
          <w:rFonts w:ascii="Times New Roman" w:hAnsi="Times New Roman" w:cs="Times New Roman"/>
          <w:sz w:val="20"/>
          <w:szCs w:val="20"/>
        </w:rPr>
        <w:t>mA</w:t>
      </w:r>
      <w:proofErr w:type="spellEnd"/>
      <w:r w:rsidR="00CA1061">
        <w:rPr>
          <w:rFonts w:ascii="Times New Roman" w:hAnsi="Times New Roman" w:cs="Times New Roman"/>
          <w:sz w:val="20"/>
          <w:szCs w:val="20"/>
        </w:rPr>
        <w:t>/120 VAC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66DB4">
        <w:rPr>
          <w:rFonts w:ascii="Times New Roman" w:hAnsi="Times New Roman" w:cs="Times New Roman"/>
          <w:sz w:val="20"/>
          <w:szCs w:val="20"/>
        </w:rPr>
        <w:t xml:space="preserve"> The device shall </w:t>
      </w:r>
      <w:r w:rsidR="00067CD8">
        <w:rPr>
          <w:rFonts w:ascii="Times New Roman" w:hAnsi="Times New Roman" w:cs="Times New Roman"/>
          <w:sz w:val="20"/>
          <w:szCs w:val="20"/>
        </w:rPr>
        <w:t xml:space="preserve">mount in a single gang electric box and </w:t>
      </w:r>
      <w:r w:rsidR="00CA1061">
        <w:rPr>
          <w:rFonts w:ascii="Times New Roman" w:hAnsi="Times New Roman" w:cs="Times New Roman"/>
          <w:sz w:val="20"/>
          <w:szCs w:val="20"/>
        </w:rPr>
        <w:t>suitable for</w:t>
      </w:r>
      <w:r w:rsidR="00314E7A">
        <w:rPr>
          <w:rFonts w:ascii="Times New Roman" w:hAnsi="Times New Roman" w:cs="Times New Roman"/>
          <w:sz w:val="20"/>
          <w:szCs w:val="20"/>
        </w:rPr>
        <w:t xml:space="preserve"> mounting </w:t>
      </w:r>
      <w:r w:rsidR="00E66DB4">
        <w:rPr>
          <w:rFonts w:ascii="Times New Roman" w:hAnsi="Times New Roman" w:cs="Times New Roman"/>
          <w:sz w:val="20"/>
          <w:szCs w:val="20"/>
        </w:rPr>
        <w:t xml:space="preserve">on the ceiling or wall. </w:t>
      </w:r>
    </w:p>
    <w:p w:rsidR="008479E8" w:rsidRPr="00D16584" w:rsidRDefault="00E66DB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Remote Signaling Device</w:t>
      </w:r>
      <w:r w:rsidR="008D1525" w:rsidRPr="00D16584">
        <w:rPr>
          <w:rFonts w:ascii="Times New Roman" w:hAnsi="Times New Roman" w:cs="Times New Roman"/>
          <w:sz w:val="20"/>
          <w:szCs w:val="20"/>
        </w:rPr>
        <w:t xml:space="preserve"> shall be model </w:t>
      </w:r>
      <w:r>
        <w:rPr>
          <w:rFonts w:ascii="Times New Roman" w:hAnsi="Times New Roman" w:cs="Times New Roman"/>
          <w:sz w:val="20"/>
          <w:szCs w:val="20"/>
        </w:rPr>
        <w:t>MT</w:t>
      </w:r>
      <w:r w:rsidR="00B9529D">
        <w:rPr>
          <w:rFonts w:ascii="Times New Roman" w:hAnsi="Times New Roman" w:cs="Times New Roman"/>
          <w:sz w:val="20"/>
          <w:szCs w:val="20"/>
        </w:rPr>
        <w:t>R-120MH for a red composite grill or MTW-120MH for a white composite grill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1525" w:rsidRPr="00D16584">
        <w:rPr>
          <w:rFonts w:ascii="Times New Roman" w:hAnsi="Times New Roman" w:cs="Times New Roman"/>
          <w:sz w:val="20"/>
          <w:szCs w:val="20"/>
        </w:rPr>
        <w:t xml:space="preserve">manufactured by Potter Electric Signal Company LLC. </w:t>
      </w:r>
    </w:p>
    <w:sectPr w:rsidR="008479E8" w:rsidRPr="00D16584" w:rsidSect="002626AC">
      <w:headerReference w:type="default" r:id="rId7"/>
      <w:footerReference w:type="default" r:id="rId8"/>
      <w:pgSz w:w="12240" w:h="15840"/>
      <w:pgMar w:top="60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10" w:rsidRDefault="00FE6710" w:rsidP="00FE33FD">
      <w:pPr>
        <w:spacing w:after="0" w:line="240" w:lineRule="auto"/>
      </w:pPr>
      <w:r>
        <w:separator/>
      </w:r>
    </w:p>
  </w:endnote>
  <w:endnote w:type="continuationSeparator" w:id="0">
    <w:p w:rsidR="00FE6710" w:rsidRDefault="00FE6710" w:rsidP="00F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Bidi"/>
        <w:color w:val="auto"/>
        <w:sz w:val="22"/>
        <w:szCs w:val="22"/>
      </w:rPr>
      <w:id w:val="285436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color w:val="auto"/>
            <w:sz w:val="22"/>
            <w:szCs w:val="22"/>
          </w:rPr>
          <w:id w:val="28543607"/>
          <w:docPartObj>
            <w:docPartGallery w:val="Page Numbers (Top of Page)"/>
            <w:docPartUnique/>
          </w:docPartObj>
        </w:sdtPr>
        <w:sdtContent>
          <w:p w:rsidR="00611F99" w:rsidRDefault="007240D2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 w:rsidRPr="007240D2">
              <w:rPr>
                <w:sz w:val="16"/>
                <w:szCs w:val="16"/>
              </w:rPr>
              <w:pict>
                <v:rect id="_x0000_i1027" style="width:540pt;height:.5pt;mso-position-vertical:absolute" o:hralign="center" o:hrstd="t" o:hrnoshade="t" o:hr="t" fillcolor="red" stroked="f"/>
              </w:pict>
            </w:r>
          </w:p>
          <w:p w:rsidR="00611F99" w:rsidRDefault="007240D2" w:rsidP="005C14AA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7240D2">
              <w:rPr>
                <w:sz w:val="16"/>
                <w:szCs w:val="16"/>
              </w:rPr>
              <w:pict>
                <v:rect id="_x0000_i1028" style="width:540pt;height:.5pt;mso-position-vertical:absolute" o:hralign="center" o:hrstd="t" o:hrnoshade="t" o:hr="t" fillcolor="red" stroked="f"/>
              </w:pict>
            </w:r>
          </w:p>
          <w:p w:rsidR="00611F99" w:rsidRDefault="00611F99" w:rsidP="0082731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20" w:line="240" w:lineRule="auto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Potter Electric Signal Company, LLC   •   St. Louis, MO   •   Phone: 800-325-3936   •   </w:t>
            </w:r>
            <w:r w:rsidRPr="00DA59BB">
              <w:rPr>
                <w:rFonts w:ascii="Times New Roman" w:hAnsi="Times New Roman" w:cs="Times New Roman"/>
                <w:sz w:val="17"/>
                <w:szCs w:val="17"/>
              </w:rPr>
              <w:t>www.pottersignal.com</w:t>
            </w:r>
          </w:p>
          <w:p w:rsidR="00611F99" w:rsidRDefault="007240D2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sz w:val="16"/>
                <w:szCs w:val="16"/>
              </w:rPr>
            </w:pPr>
            <w:r w:rsidRPr="007240D2">
              <w:rPr>
                <w:sz w:val="16"/>
                <w:szCs w:val="16"/>
              </w:rPr>
              <w:pict>
                <v:rect id="_x0000_i1029" style="width:540pt;height:.5pt;mso-position-vertical:absolute" o:hralign="center" o:hrstd="t" o:hrnoshade="t" o:hr="t" fillcolor="red" stroked="f"/>
              </w:pict>
            </w:r>
          </w:p>
          <w:p w:rsidR="00611F99" w:rsidRDefault="007240D2" w:rsidP="0042488C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5" w:lineRule="exact"/>
              <w:jc w:val="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7240D2">
              <w:rPr>
                <w:sz w:val="16"/>
                <w:szCs w:val="16"/>
              </w:rPr>
              <w:pict>
                <v:rect id="_x0000_i1030" style="width:540pt;height:.5pt" o:hralign="center" o:hrstd="t" o:hrnoshade="t" o:hr="t" fillcolor="red" stroked="f"/>
              </w:pict>
            </w:r>
          </w:p>
          <w:p w:rsidR="00611F99" w:rsidRPr="001E38D0" w:rsidRDefault="00611F99" w:rsidP="001E38D0">
            <w:pPr>
              <w:pStyle w:val="NoParagraph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9C1F10">
              <w:rPr>
                <w:rFonts w:ascii="Times New Roman" w:hAnsi="Times New Roman" w:cs="Times New Roman"/>
                <w:sz w:val="14"/>
                <w:szCs w:val="14"/>
              </w:rPr>
              <w:t xml:space="preserve">          8830049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-REV A 3/18</w:t>
            </w:r>
            <w:r w:rsidRPr="001E38D0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40D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7240D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9C1F1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7240D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OF</w:t>
            </w:r>
            <w:r w:rsidRPr="001E38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40D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7240D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9C1F10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7240D2" w:rsidRPr="001E38D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="00611F99" w:rsidRPr="001E38D0" w:rsidRDefault="007240D2" w:rsidP="001E38D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10" w:rsidRDefault="00FE6710" w:rsidP="00FE33FD">
      <w:pPr>
        <w:spacing w:after="0" w:line="240" w:lineRule="auto"/>
      </w:pPr>
      <w:r>
        <w:separator/>
      </w:r>
    </w:p>
  </w:footnote>
  <w:footnote w:type="continuationSeparator" w:id="0">
    <w:p w:rsidR="00FE6710" w:rsidRDefault="00FE6710" w:rsidP="00F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99" w:rsidRPr="00DB6B9B" w:rsidRDefault="007240D2" w:rsidP="00BB5D0C">
    <w:pPr>
      <w:pStyle w:val="Header"/>
      <w:rPr>
        <w:sz w:val="16"/>
        <w:szCs w:val="16"/>
      </w:rPr>
    </w:pPr>
    <w:r w:rsidRPr="007240D2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pt;margin-top:0;width:220pt;height:54pt;z-index:251660288;mso-width-relative:margin;mso-height-relative:margin" filled="f" stroked="f">
          <v:textbox style="mso-next-textbox:#_x0000_s2049">
            <w:txbxContent>
              <w:p w:rsidR="00611F99" w:rsidRDefault="00611F99" w:rsidP="00A2464F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48"/>
                    <w:szCs w:val="48"/>
                  </w:rPr>
                </w:pPr>
                <w:r>
                  <w:rPr>
                    <w:rFonts w:ascii="Arial" w:hAnsi="Arial" w:cs="Arial"/>
                    <w:b/>
                    <w:sz w:val="48"/>
                    <w:szCs w:val="48"/>
                  </w:rPr>
                  <w:t>MT Mini Horn</w:t>
                </w:r>
              </w:p>
              <w:p w:rsidR="00611F99" w:rsidRPr="00A2464F" w:rsidRDefault="00611F99" w:rsidP="00A2464F">
                <w:pPr>
                  <w:spacing w:after="0" w:line="240" w:lineRule="auto"/>
                  <w:jc w:val="right"/>
                  <w:rPr>
                    <w:rFonts w:ascii="Georgia" w:hAnsi="Georgia" w:cs="Times New Roman"/>
                    <w:i/>
                    <w:sz w:val="24"/>
                    <w:szCs w:val="24"/>
                  </w:rPr>
                </w:pPr>
                <w:r w:rsidRPr="00A2464F">
                  <w:rPr>
                    <w:rFonts w:ascii="Georgia" w:hAnsi="Georgia" w:cs="Times New Roman"/>
                    <w:i/>
                    <w:sz w:val="24"/>
                    <w:szCs w:val="24"/>
                  </w:rPr>
                  <w:t>Engineering Specifications</w:t>
                </w:r>
              </w:p>
            </w:txbxContent>
          </v:textbox>
        </v:shape>
      </w:pict>
    </w:r>
    <w:r w:rsidR="00611F99">
      <w:rPr>
        <w:noProof/>
      </w:rPr>
      <w:drawing>
        <wp:inline distT="0" distB="0" distL="0" distR="0">
          <wp:extent cx="2417445" cy="604520"/>
          <wp:effectExtent l="19050" t="0" r="1905" b="0"/>
          <wp:docPr id="11" name="Picture 11" descr="J:\Branding\Logos\Potter\Po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:\Branding\Logos\Potter\Pott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240D2">
      <w:rPr>
        <w:sz w:val="16"/>
        <w:szCs w:val="16"/>
      </w:rPr>
      <w:pict>
        <v:rect id="_x0000_i1025" style="width:540pt;height:.5pt" o:hralign="center" o:hrstd="t" o:hrnoshade="t" o:hr="t" fillcolor="red" stroked="f"/>
      </w:pict>
    </w:r>
  </w:p>
  <w:p w:rsidR="00611F99" w:rsidRDefault="007240D2" w:rsidP="00827310">
    <w:pPr>
      <w:pStyle w:val="Header"/>
      <w:spacing w:line="50" w:lineRule="exact"/>
    </w:pPr>
    <w:r w:rsidRPr="007240D2">
      <w:rPr>
        <w:sz w:val="16"/>
        <w:szCs w:val="16"/>
      </w:rPr>
      <w:pict>
        <v:rect id="_x0000_i1026" style="width:540pt;height:.5pt" o:hralign="center" o:hrstd="t" o:hrnoshade="t" o:hr="t" fillcolor="red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4AA"/>
    <w:rsid w:val="0003332C"/>
    <w:rsid w:val="00067CD8"/>
    <w:rsid w:val="000C70B3"/>
    <w:rsid w:val="000F190A"/>
    <w:rsid w:val="001E38D0"/>
    <w:rsid w:val="002626AC"/>
    <w:rsid w:val="002C2811"/>
    <w:rsid w:val="002D7D70"/>
    <w:rsid w:val="00314E7A"/>
    <w:rsid w:val="003676D2"/>
    <w:rsid w:val="003D3F13"/>
    <w:rsid w:val="0042488C"/>
    <w:rsid w:val="00473854"/>
    <w:rsid w:val="0049034F"/>
    <w:rsid w:val="0049177B"/>
    <w:rsid w:val="004E2A48"/>
    <w:rsid w:val="00537969"/>
    <w:rsid w:val="0054447B"/>
    <w:rsid w:val="00594E4C"/>
    <w:rsid w:val="005C14AA"/>
    <w:rsid w:val="00611F99"/>
    <w:rsid w:val="0063129E"/>
    <w:rsid w:val="00693C72"/>
    <w:rsid w:val="006952B3"/>
    <w:rsid w:val="00696ED0"/>
    <w:rsid w:val="007240D2"/>
    <w:rsid w:val="0074486D"/>
    <w:rsid w:val="007872A1"/>
    <w:rsid w:val="00827310"/>
    <w:rsid w:val="0083340C"/>
    <w:rsid w:val="008479E8"/>
    <w:rsid w:val="008B5663"/>
    <w:rsid w:val="008D1525"/>
    <w:rsid w:val="008F30AF"/>
    <w:rsid w:val="00963039"/>
    <w:rsid w:val="009C1F10"/>
    <w:rsid w:val="009E1740"/>
    <w:rsid w:val="00A00F46"/>
    <w:rsid w:val="00A03D4A"/>
    <w:rsid w:val="00A2464F"/>
    <w:rsid w:val="00A61A73"/>
    <w:rsid w:val="00A973C7"/>
    <w:rsid w:val="00AF31D9"/>
    <w:rsid w:val="00B82E57"/>
    <w:rsid w:val="00B9529D"/>
    <w:rsid w:val="00BB5D0C"/>
    <w:rsid w:val="00C55C4D"/>
    <w:rsid w:val="00CA1061"/>
    <w:rsid w:val="00D01FAE"/>
    <w:rsid w:val="00D11E21"/>
    <w:rsid w:val="00D16584"/>
    <w:rsid w:val="00D21671"/>
    <w:rsid w:val="00D3380E"/>
    <w:rsid w:val="00D523F2"/>
    <w:rsid w:val="00DA59BB"/>
    <w:rsid w:val="00DB6B9B"/>
    <w:rsid w:val="00E03DA8"/>
    <w:rsid w:val="00E1469B"/>
    <w:rsid w:val="00E552C0"/>
    <w:rsid w:val="00E57C6C"/>
    <w:rsid w:val="00E66DB4"/>
    <w:rsid w:val="00F96F07"/>
    <w:rsid w:val="00FD14A5"/>
    <w:rsid w:val="00FE33FD"/>
    <w:rsid w:val="00F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FD"/>
  </w:style>
  <w:style w:type="paragraph" w:styleId="Footer">
    <w:name w:val="footer"/>
    <w:basedOn w:val="Normal"/>
    <w:link w:val="FooterChar"/>
    <w:uiPriority w:val="99"/>
    <w:unhideWhenUsed/>
    <w:rsid w:val="00FE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FD"/>
  </w:style>
  <w:style w:type="paragraph" w:styleId="BalloonText">
    <w:name w:val="Balloon Text"/>
    <w:basedOn w:val="Normal"/>
    <w:link w:val="BalloonTextChar"/>
    <w:uiPriority w:val="99"/>
    <w:semiHidden/>
    <w:unhideWhenUsed/>
    <w:rsid w:val="00FE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63"/>
    <w:rPr>
      <w:color w:val="0000FF" w:themeColor="hyperlink"/>
      <w:u w:val="single"/>
    </w:rPr>
  </w:style>
  <w:style w:type="paragraph" w:customStyle="1" w:styleId="NoParagraphStyle">
    <w:name w:val="[No Paragraph Style]"/>
    <w:rsid w:val="008B5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0ADFD-61E0-4127-AA4A-3A887B22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scottk</cp:lastModifiedBy>
  <cp:revision>4</cp:revision>
  <cp:lastPrinted>2016-11-15T20:34:00Z</cp:lastPrinted>
  <dcterms:created xsi:type="dcterms:W3CDTF">2018-03-27T19:18:00Z</dcterms:created>
  <dcterms:modified xsi:type="dcterms:W3CDTF">2018-03-29T14:57:00Z</dcterms:modified>
</cp:coreProperties>
</file>